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7A4C4" w14:textId="77777777" w:rsidR="00897E90" w:rsidRDefault="00897E90" w:rsidP="00636FC6">
      <w:pPr>
        <w:rPr>
          <w:rFonts w:ascii="Arial" w:hAnsi="Arial" w:cs="Arial"/>
          <w:b/>
          <w:lang w:val="en-US"/>
        </w:rPr>
      </w:pPr>
    </w:p>
    <w:p w14:paraId="696933A2" w14:textId="248AA491" w:rsidR="00636FC6" w:rsidRPr="00636FC6" w:rsidRDefault="00450025" w:rsidP="00636FC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Flooding in Venice: </w:t>
      </w:r>
      <w:r w:rsidR="00EE4B1E">
        <w:rPr>
          <w:rFonts w:ascii="Arial" w:hAnsi="Arial" w:cs="Arial"/>
          <w:b/>
          <w:sz w:val="32"/>
        </w:rPr>
        <w:t>investigating extreme water level and its components</w:t>
      </w:r>
    </w:p>
    <w:p w14:paraId="03EEB449" w14:textId="77777777" w:rsidR="00636FC6" w:rsidRPr="00636FC6" w:rsidRDefault="00636FC6" w:rsidP="00636FC6">
      <w:pPr>
        <w:rPr>
          <w:rFonts w:ascii="Arial" w:hAnsi="Arial" w:cs="Arial"/>
          <w:b/>
          <w:lang w:val="en-US"/>
        </w:rPr>
      </w:pPr>
    </w:p>
    <w:p w14:paraId="7786F8B5" w14:textId="5809530E" w:rsidR="00636FC6" w:rsidRPr="00636FC6" w:rsidRDefault="00D66215" w:rsidP="00636FC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Elisa Ragno</w:t>
      </w:r>
      <w:r w:rsidR="00636FC6">
        <w:rPr>
          <w:rFonts w:ascii="Arial" w:hAnsi="Arial" w:cs="Arial"/>
          <w:b/>
          <w:vertAlign w:val="superscript"/>
          <w:lang w:val="en-US"/>
        </w:rPr>
        <w:t>1</w:t>
      </w:r>
      <w:r w:rsidR="00636FC6" w:rsidRPr="00636FC6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en-US"/>
        </w:rPr>
        <w:t xml:space="preserve"> Alessandro Antonini</w:t>
      </w:r>
      <w:r>
        <w:rPr>
          <w:rFonts w:ascii="Arial" w:hAnsi="Arial" w:cs="Arial"/>
          <w:b/>
          <w:vertAlign w:val="superscript"/>
          <w:lang w:val="en-US"/>
        </w:rPr>
        <w:t>1</w:t>
      </w:r>
      <w:r>
        <w:rPr>
          <w:rFonts w:ascii="Arial" w:hAnsi="Arial" w:cs="Arial"/>
          <w:b/>
          <w:lang w:val="en-US"/>
        </w:rPr>
        <w:t>, Davide Pasquali</w:t>
      </w:r>
      <w:r w:rsidR="00636FC6" w:rsidRPr="00636FC6">
        <w:rPr>
          <w:rFonts w:ascii="Arial" w:hAnsi="Arial" w:cs="Arial"/>
          <w:b/>
          <w:vertAlign w:val="superscript"/>
          <w:lang w:val="en-US"/>
        </w:rPr>
        <w:t>2</w:t>
      </w:r>
    </w:p>
    <w:p w14:paraId="10002DB2" w14:textId="77777777" w:rsidR="00636FC6" w:rsidRPr="00636FC6" w:rsidRDefault="00636FC6" w:rsidP="00636FC6">
      <w:pPr>
        <w:rPr>
          <w:rFonts w:ascii="Arial" w:hAnsi="Arial" w:cs="Arial"/>
          <w:vertAlign w:val="superscript"/>
          <w:lang w:val="en-US"/>
        </w:rPr>
      </w:pPr>
    </w:p>
    <w:p w14:paraId="147271F6" w14:textId="076227F2" w:rsidR="00636FC6" w:rsidRDefault="00636FC6" w:rsidP="00636FC6">
      <w:pPr>
        <w:rPr>
          <w:rFonts w:ascii="Arial" w:hAnsi="Arial" w:cs="Arial"/>
          <w:sz w:val="22"/>
          <w:szCs w:val="20"/>
        </w:rPr>
      </w:pPr>
      <w:r w:rsidRPr="00636FC6">
        <w:rPr>
          <w:rFonts w:ascii="Arial" w:hAnsi="Arial" w:cs="Arial"/>
          <w:sz w:val="22"/>
          <w:szCs w:val="20"/>
          <w:vertAlign w:val="superscript"/>
        </w:rPr>
        <w:t>1</w:t>
      </w:r>
      <w:r w:rsidR="00D66215" w:rsidRPr="00D66215">
        <w:t xml:space="preserve"> </w:t>
      </w:r>
      <w:r w:rsidR="00D66215" w:rsidRPr="00D66215">
        <w:rPr>
          <w:rFonts w:ascii="Arial" w:hAnsi="Arial" w:cs="Arial"/>
          <w:sz w:val="22"/>
          <w:szCs w:val="20"/>
        </w:rPr>
        <w:t>Delft University of Technology, Faculty of Civil Engineering and Geosciences, 2628 CN, Delft, Netherlands</w:t>
      </w:r>
    </w:p>
    <w:p w14:paraId="5BA31F3E" w14:textId="77777777" w:rsidR="00D66215" w:rsidRPr="00636FC6" w:rsidRDefault="00D66215" w:rsidP="00636FC6">
      <w:pPr>
        <w:rPr>
          <w:rFonts w:ascii="Arial" w:hAnsi="Arial" w:cs="Arial"/>
          <w:sz w:val="22"/>
          <w:szCs w:val="20"/>
        </w:rPr>
      </w:pPr>
    </w:p>
    <w:p w14:paraId="058AA38B" w14:textId="1C0862BE" w:rsidR="00636FC6" w:rsidRPr="00636FC6" w:rsidRDefault="00636FC6" w:rsidP="00D66215">
      <w:pPr>
        <w:rPr>
          <w:rFonts w:ascii="Arial" w:hAnsi="Arial" w:cs="Arial"/>
          <w:sz w:val="22"/>
          <w:szCs w:val="20"/>
          <w:lang w:val="en-US"/>
        </w:rPr>
      </w:pPr>
      <w:r w:rsidRPr="00636FC6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  <w:r w:rsidR="00D66215" w:rsidRPr="00D66215">
        <w:t xml:space="preserve"> </w:t>
      </w:r>
      <w:r w:rsidR="00D66215" w:rsidRPr="00D66215">
        <w:rPr>
          <w:rFonts w:ascii="Arial" w:hAnsi="Arial" w:cs="Arial"/>
          <w:sz w:val="22"/>
          <w:szCs w:val="20"/>
          <w:lang w:val="en-US"/>
        </w:rPr>
        <w:t>University of L’Aquila, Department of Civil, Construction-Architectural and Environmental Engineering Department (DICEAA)—Environmental and Maritime Hydraulic Laboratory (LIAM), L’Aquila 67100, Ital</w:t>
      </w:r>
      <w:r w:rsidR="00D66215">
        <w:rPr>
          <w:rFonts w:ascii="Arial" w:hAnsi="Arial" w:cs="Arial"/>
          <w:sz w:val="22"/>
          <w:szCs w:val="20"/>
          <w:lang w:val="en-US"/>
        </w:rPr>
        <w:t xml:space="preserve">y </w:t>
      </w:r>
    </w:p>
    <w:p w14:paraId="30A84770" w14:textId="7FFE66ED" w:rsidR="00A21DCC" w:rsidRDefault="00A21DCC" w:rsidP="00636FC6">
      <w:pPr>
        <w:rPr>
          <w:rFonts w:ascii="Arial" w:hAnsi="Arial" w:cs="Arial"/>
          <w:lang w:val="en-US"/>
        </w:rPr>
      </w:pPr>
    </w:p>
    <w:p w14:paraId="01312604" w14:textId="7B76282F" w:rsidR="008D35D6" w:rsidRDefault="008D35D6" w:rsidP="00636FC6">
      <w:pPr>
        <w:rPr>
          <w:rFonts w:ascii="Arial" w:hAnsi="Arial" w:cs="Arial"/>
          <w:b/>
          <w:bCs/>
          <w:lang w:val="en-US"/>
        </w:rPr>
      </w:pPr>
      <w:r w:rsidRPr="008D35D6">
        <w:rPr>
          <w:rFonts w:ascii="Arial" w:hAnsi="Arial" w:cs="Arial"/>
          <w:b/>
          <w:bCs/>
          <w:lang w:val="en-US"/>
        </w:rPr>
        <w:t>Abstract</w:t>
      </w:r>
    </w:p>
    <w:p w14:paraId="7EF07A2C" w14:textId="77777777" w:rsidR="008D35D6" w:rsidRPr="008D35D6" w:rsidRDefault="008D35D6" w:rsidP="00636FC6">
      <w:pPr>
        <w:rPr>
          <w:rFonts w:ascii="Arial" w:hAnsi="Arial" w:cs="Arial"/>
          <w:b/>
          <w:bCs/>
          <w:lang w:val="en-US"/>
        </w:rPr>
      </w:pPr>
    </w:p>
    <w:p w14:paraId="7974E4D5" w14:textId="006AA27C" w:rsidR="00CE13F3" w:rsidRDefault="00D66215" w:rsidP="00D66215">
      <w:pPr>
        <w:jc w:val="both"/>
        <w:rPr>
          <w:rFonts w:ascii="Arial" w:hAnsi="Arial" w:cs="Arial"/>
          <w:lang w:val="en-US"/>
        </w:rPr>
      </w:pPr>
      <w:r w:rsidRPr="00D66215">
        <w:rPr>
          <w:rFonts w:ascii="Arial" w:hAnsi="Arial" w:cs="Arial"/>
          <w:lang w:val="en-US"/>
        </w:rPr>
        <w:t xml:space="preserve">The city of Venice </w:t>
      </w:r>
      <w:r>
        <w:rPr>
          <w:rFonts w:ascii="Arial" w:hAnsi="Arial" w:cs="Arial"/>
          <w:lang w:val="en-US"/>
        </w:rPr>
        <w:t xml:space="preserve">is </w:t>
      </w:r>
      <w:r w:rsidRPr="00D66215">
        <w:rPr>
          <w:rFonts w:ascii="Arial" w:hAnsi="Arial" w:cs="Arial"/>
          <w:lang w:val="en-US"/>
        </w:rPr>
        <w:t xml:space="preserve">known worldwide for its picturesque canals, but also for </w:t>
      </w:r>
      <w:r>
        <w:rPr>
          <w:rFonts w:ascii="Arial" w:hAnsi="Arial" w:cs="Arial"/>
          <w:lang w:val="en-US"/>
        </w:rPr>
        <w:t>its</w:t>
      </w:r>
      <w:r w:rsidRPr="00D66215">
        <w:rPr>
          <w:rFonts w:ascii="Arial" w:hAnsi="Arial" w:cs="Arial"/>
          <w:lang w:val="en-US"/>
        </w:rPr>
        <w:t xml:space="preserve"> </w:t>
      </w:r>
      <w:r w:rsidRPr="00D66215">
        <w:rPr>
          <w:rFonts w:ascii="Arial" w:hAnsi="Arial" w:cs="Arial"/>
          <w:i/>
          <w:lang w:val="en-US"/>
        </w:rPr>
        <w:t>acqua alta</w:t>
      </w:r>
      <w:r>
        <w:rPr>
          <w:rFonts w:ascii="Arial" w:hAnsi="Arial" w:cs="Arial"/>
          <w:lang w:val="en-US"/>
        </w:rPr>
        <w:t xml:space="preserve">. </w:t>
      </w:r>
      <w:r w:rsidR="00EE4B1E">
        <w:rPr>
          <w:rFonts w:ascii="Arial" w:hAnsi="Arial" w:cs="Arial"/>
          <w:lang w:val="en-US"/>
        </w:rPr>
        <w:t>Nowadays</w:t>
      </w:r>
      <w:r>
        <w:rPr>
          <w:rFonts w:ascii="Arial" w:hAnsi="Arial" w:cs="Arial"/>
          <w:lang w:val="en-US"/>
        </w:rPr>
        <w:t xml:space="preserve">, the </w:t>
      </w:r>
      <w:r w:rsidRPr="00D66215">
        <w:rPr>
          <w:rFonts w:ascii="Arial" w:hAnsi="Arial" w:cs="Arial"/>
          <w:lang w:val="en-US"/>
        </w:rPr>
        <w:t xml:space="preserve">combined effect of land subsidence and mean sea level rise have increased the </w:t>
      </w:r>
      <w:r>
        <w:rPr>
          <w:rFonts w:ascii="Arial" w:hAnsi="Arial" w:cs="Arial"/>
          <w:lang w:val="en-US"/>
        </w:rPr>
        <w:t>severity and occurrence</w:t>
      </w:r>
      <w:r w:rsidRPr="00D66215">
        <w:rPr>
          <w:rFonts w:ascii="Arial" w:hAnsi="Arial" w:cs="Arial"/>
          <w:lang w:val="en-US"/>
        </w:rPr>
        <w:t xml:space="preserve"> of flooding</w:t>
      </w:r>
      <w:r>
        <w:rPr>
          <w:rFonts w:ascii="Arial" w:hAnsi="Arial" w:cs="Arial"/>
          <w:lang w:val="en-US"/>
        </w:rPr>
        <w:t xml:space="preserve"> events</w:t>
      </w:r>
      <w:r w:rsidRPr="00D66215">
        <w:rPr>
          <w:rFonts w:ascii="Arial" w:hAnsi="Arial" w:cs="Arial"/>
          <w:lang w:val="en-US"/>
        </w:rPr>
        <w:t xml:space="preserve"> threatening the future of the city and its cultural heritage. </w:t>
      </w:r>
      <w:r w:rsidR="00CE13F3">
        <w:rPr>
          <w:rFonts w:ascii="Arial" w:hAnsi="Arial" w:cs="Arial"/>
          <w:lang w:val="en-US"/>
        </w:rPr>
        <w:t xml:space="preserve">As an example, the flooding event in November 2019 caused damages of around </w:t>
      </w:r>
      <w:r w:rsidR="00EE4B1E">
        <w:rPr>
          <w:rFonts w:ascii="Arial" w:hAnsi="Arial" w:cs="Arial"/>
          <w:lang w:val="en-US"/>
        </w:rPr>
        <w:t>$</w:t>
      </w:r>
      <w:r w:rsidR="00CE13F3">
        <w:rPr>
          <w:rFonts w:ascii="Arial" w:hAnsi="Arial" w:cs="Arial"/>
          <w:lang w:val="en-US"/>
        </w:rPr>
        <w:t>1 billion</w:t>
      </w:r>
      <w:r w:rsidR="004C664B">
        <w:rPr>
          <w:rStyle w:val="CommentReference"/>
        </w:rPr>
        <w:t>.</w:t>
      </w:r>
      <w:r w:rsidR="00CE13F3">
        <w:rPr>
          <w:rFonts w:ascii="Arial" w:hAnsi="Arial" w:cs="Arial"/>
          <w:lang w:val="en-US"/>
        </w:rPr>
        <w:t xml:space="preserve"> Effort</w:t>
      </w:r>
      <w:r w:rsidR="00EE4B1E">
        <w:rPr>
          <w:rFonts w:ascii="Arial" w:hAnsi="Arial" w:cs="Arial"/>
          <w:lang w:val="en-US"/>
        </w:rPr>
        <w:t>s</w:t>
      </w:r>
      <w:r w:rsidR="00CE13F3">
        <w:rPr>
          <w:rFonts w:ascii="Arial" w:hAnsi="Arial" w:cs="Arial"/>
          <w:lang w:val="en-US"/>
        </w:rPr>
        <w:t xml:space="preserve"> to protect the city have been progressively implemented, such as the recently completed MoSE barrier. However, the unique character of Venice </w:t>
      </w:r>
      <w:r w:rsidRPr="00D66215">
        <w:rPr>
          <w:rFonts w:ascii="Arial" w:hAnsi="Arial" w:cs="Arial"/>
          <w:lang w:val="en-US"/>
        </w:rPr>
        <w:t>requires ad hoc adaptation strategies that build upon a thorough understanding of the water level</w:t>
      </w:r>
      <w:r w:rsidR="00EE4B1E">
        <w:rPr>
          <w:rFonts w:ascii="Arial" w:hAnsi="Arial" w:cs="Arial"/>
          <w:lang w:val="en-US"/>
        </w:rPr>
        <w:t>, its</w:t>
      </w:r>
      <w:r w:rsidRPr="00D66215">
        <w:rPr>
          <w:rFonts w:ascii="Arial" w:hAnsi="Arial" w:cs="Arial"/>
          <w:lang w:val="en-US"/>
        </w:rPr>
        <w:t xml:space="preserve"> components, i.e., mean sea level, storm surge, astronomical tide</w:t>
      </w:r>
      <w:r w:rsidR="00EE4B1E">
        <w:rPr>
          <w:rFonts w:ascii="Arial" w:hAnsi="Arial" w:cs="Arial"/>
          <w:lang w:val="en-US"/>
        </w:rPr>
        <w:t>, and thei</w:t>
      </w:r>
      <w:r w:rsidR="00AA1D90">
        <w:rPr>
          <w:rFonts w:ascii="Arial" w:hAnsi="Arial" w:cs="Arial"/>
          <w:lang w:val="en-US"/>
        </w:rPr>
        <w:t xml:space="preserve">r </w:t>
      </w:r>
      <w:r w:rsidR="00EE4B1E">
        <w:rPr>
          <w:rFonts w:ascii="Arial" w:hAnsi="Arial" w:cs="Arial"/>
          <w:lang w:val="en-US"/>
        </w:rPr>
        <w:t>relationship</w:t>
      </w:r>
      <w:r w:rsidRPr="00D66215">
        <w:rPr>
          <w:rFonts w:ascii="Arial" w:hAnsi="Arial" w:cs="Arial"/>
          <w:lang w:val="en-US"/>
        </w:rPr>
        <w:t xml:space="preserve">. Particularly, in region of shallow water, i.e., near shore, surges occurring at high tide tends to be damped while surges </w:t>
      </w:r>
      <w:r w:rsidR="00CE13F3">
        <w:rPr>
          <w:rFonts w:ascii="Arial" w:hAnsi="Arial" w:cs="Arial"/>
          <w:lang w:val="en-US"/>
        </w:rPr>
        <w:t xml:space="preserve">occurring </w:t>
      </w:r>
      <w:r w:rsidRPr="00D66215">
        <w:rPr>
          <w:rFonts w:ascii="Arial" w:hAnsi="Arial" w:cs="Arial"/>
          <w:lang w:val="en-US"/>
        </w:rPr>
        <w:t xml:space="preserve">at rising tide are amplified, even though </w:t>
      </w:r>
      <w:r w:rsidR="00CE13F3">
        <w:rPr>
          <w:rFonts w:ascii="Arial" w:hAnsi="Arial" w:cs="Arial"/>
          <w:lang w:val="en-US"/>
        </w:rPr>
        <w:t xml:space="preserve">this behavior can be </w:t>
      </w:r>
      <w:r w:rsidRPr="00D66215">
        <w:rPr>
          <w:rFonts w:ascii="Arial" w:hAnsi="Arial" w:cs="Arial"/>
          <w:lang w:val="en-US"/>
        </w:rPr>
        <w:t>influence</w:t>
      </w:r>
      <w:r w:rsidR="00CE13F3">
        <w:rPr>
          <w:rFonts w:ascii="Arial" w:hAnsi="Arial" w:cs="Arial"/>
          <w:lang w:val="en-US"/>
        </w:rPr>
        <w:t>d</w:t>
      </w:r>
      <w:r w:rsidRPr="00D66215">
        <w:rPr>
          <w:rFonts w:ascii="Arial" w:hAnsi="Arial" w:cs="Arial"/>
          <w:lang w:val="en-US"/>
        </w:rPr>
        <w:t xml:space="preserve"> </w:t>
      </w:r>
      <w:r w:rsidR="004C664B">
        <w:rPr>
          <w:rFonts w:ascii="Arial" w:hAnsi="Arial" w:cs="Arial"/>
          <w:lang w:val="en-US"/>
        </w:rPr>
        <w:t xml:space="preserve">by </w:t>
      </w:r>
      <w:r w:rsidR="006F5F9A">
        <w:rPr>
          <w:rFonts w:ascii="Arial" w:hAnsi="Arial" w:cs="Arial"/>
          <w:lang w:val="en-US"/>
        </w:rPr>
        <w:t xml:space="preserve">other </w:t>
      </w:r>
      <w:bookmarkStart w:id="0" w:name="_GoBack"/>
      <w:bookmarkEnd w:id="0"/>
      <w:r w:rsidR="00134806">
        <w:rPr>
          <w:rFonts w:ascii="Arial" w:hAnsi="Arial" w:cs="Arial"/>
          <w:lang w:val="en-US"/>
        </w:rPr>
        <w:t xml:space="preserve">factors such as wind, atmospheric pressure, and </w:t>
      </w:r>
      <w:r w:rsidR="00CE13F3">
        <w:rPr>
          <w:rFonts w:ascii="Arial" w:hAnsi="Arial" w:cs="Arial"/>
          <w:lang w:val="en-US"/>
        </w:rPr>
        <w:t xml:space="preserve">local morphology. </w:t>
      </w:r>
    </w:p>
    <w:p w14:paraId="7849F3DD" w14:textId="77777777" w:rsidR="00EE4B1E" w:rsidRDefault="00EE4B1E" w:rsidP="00D66215">
      <w:pPr>
        <w:jc w:val="both"/>
        <w:rPr>
          <w:rFonts w:ascii="Arial" w:hAnsi="Arial" w:cs="Arial"/>
          <w:lang w:val="en-US"/>
        </w:rPr>
      </w:pPr>
    </w:p>
    <w:p w14:paraId="69C692F0" w14:textId="0E9CD61C" w:rsidR="00A64231" w:rsidRDefault="00D66215" w:rsidP="00D66215">
      <w:pPr>
        <w:jc w:val="both"/>
      </w:pPr>
      <w:r w:rsidRPr="00D66215">
        <w:rPr>
          <w:rFonts w:ascii="Arial" w:hAnsi="Arial" w:cs="Arial"/>
          <w:lang w:val="en-US"/>
        </w:rPr>
        <w:t>Hence, in this preliminary study we will analy</w:t>
      </w:r>
      <w:r w:rsidR="00CE13F3">
        <w:rPr>
          <w:rFonts w:ascii="Arial" w:hAnsi="Arial" w:cs="Arial"/>
          <w:lang w:val="en-US"/>
        </w:rPr>
        <w:t xml:space="preserve">ze </w:t>
      </w:r>
      <w:r w:rsidRPr="00D66215">
        <w:rPr>
          <w:rFonts w:ascii="Arial" w:hAnsi="Arial" w:cs="Arial"/>
          <w:lang w:val="en-US"/>
        </w:rPr>
        <w:t>water level observations</w:t>
      </w:r>
      <w:r w:rsidR="00CE13F3">
        <w:rPr>
          <w:rFonts w:ascii="Arial" w:hAnsi="Arial" w:cs="Arial"/>
          <w:lang w:val="en-US"/>
        </w:rPr>
        <w:t xml:space="preserve"> in Venice</w:t>
      </w:r>
      <w:r w:rsidRPr="00D66215">
        <w:rPr>
          <w:rFonts w:ascii="Arial" w:hAnsi="Arial" w:cs="Arial"/>
          <w:lang w:val="en-US"/>
        </w:rPr>
        <w:t xml:space="preserve"> from 1924 to 2020 </w:t>
      </w:r>
      <w:r w:rsidR="00CE13F3">
        <w:rPr>
          <w:rFonts w:ascii="Arial" w:hAnsi="Arial" w:cs="Arial"/>
          <w:lang w:val="en-US"/>
        </w:rPr>
        <w:t>considering two</w:t>
      </w:r>
      <w:r w:rsidRPr="00D66215">
        <w:rPr>
          <w:rFonts w:ascii="Arial" w:hAnsi="Arial" w:cs="Arial"/>
          <w:lang w:val="en-US"/>
        </w:rPr>
        <w:t xml:space="preserve"> tidal gauge</w:t>
      </w:r>
      <w:r w:rsidR="00EE4B1E">
        <w:rPr>
          <w:rFonts w:ascii="Arial" w:hAnsi="Arial" w:cs="Arial"/>
          <w:lang w:val="en-US"/>
        </w:rPr>
        <w:t>s</w:t>
      </w:r>
      <w:r w:rsidRPr="00D66215">
        <w:rPr>
          <w:rFonts w:ascii="Arial" w:hAnsi="Arial" w:cs="Arial"/>
          <w:lang w:val="en-US"/>
        </w:rPr>
        <w:t xml:space="preserve">: </w:t>
      </w:r>
      <w:r w:rsidR="00CE13F3">
        <w:rPr>
          <w:rFonts w:ascii="Arial" w:hAnsi="Arial" w:cs="Arial"/>
          <w:lang w:val="en-US"/>
        </w:rPr>
        <w:t xml:space="preserve">the gauge </w:t>
      </w:r>
      <w:r w:rsidRPr="00CE13F3">
        <w:rPr>
          <w:rFonts w:ascii="Arial" w:hAnsi="Arial" w:cs="Arial"/>
          <w:i/>
          <w:lang w:val="en-US"/>
        </w:rPr>
        <w:t>Punta della Salute</w:t>
      </w:r>
      <w:r w:rsidR="00CE13F3">
        <w:rPr>
          <w:rFonts w:ascii="Arial" w:hAnsi="Arial" w:cs="Arial"/>
          <w:lang w:val="en-US"/>
        </w:rPr>
        <w:t xml:space="preserve"> - located </w:t>
      </w:r>
      <w:r w:rsidRPr="00D66215">
        <w:rPr>
          <w:rFonts w:ascii="Arial" w:hAnsi="Arial" w:cs="Arial"/>
          <w:lang w:val="en-US"/>
        </w:rPr>
        <w:t>inside the Venetian Lagoon</w:t>
      </w:r>
      <w:r w:rsidR="00CE13F3">
        <w:rPr>
          <w:rFonts w:ascii="Arial" w:hAnsi="Arial" w:cs="Arial"/>
          <w:lang w:val="en-US"/>
        </w:rPr>
        <w:t xml:space="preserve"> - </w:t>
      </w:r>
      <w:r w:rsidRPr="00D66215">
        <w:rPr>
          <w:rFonts w:ascii="Arial" w:hAnsi="Arial" w:cs="Arial"/>
          <w:lang w:val="en-US"/>
        </w:rPr>
        <w:t xml:space="preserve">and </w:t>
      </w:r>
      <w:r w:rsidR="00CE13F3">
        <w:rPr>
          <w:rFonts w:ascii="Arial" w:hAnsi="Arial" w:cs="Arial"/>
          <w:lang w:val="en-US"/>
        </w:rPr>
        <w:t xml:space="preserve">the </w:t>
      </w:r>
      <w:r w:rsidRPr="00D66215">
        <w:rPr>
          <w:rFonts w:ascii="Arial" w:hAnsi="Arial" w:cs="Arial"/>
          <w:lang w:val="en-US"/>
        </w:rPr>
        <w:t xml:space="preserve">gauge </w:t>
      </w:r>
      <w:r w:rsidRPr="00CE13F3">
        <w:rPr>
          <w:rFonts w:ascii="Arial" w:hAnsi="Arial" w:cs="Arial"/>
          <w:i/>
          <w:lang w:val="en-US"/>
        </w:rPr>
        <w:t>Piattaforma Acqua Alta</w:t>
      </w:r>
      <w:r w:rsidR="00CE13F3">
        <w:rPr>
          <w:rFonts w:ascii="Arial" w:hAnsi="Arial" w:cs="Arial"/>
          <w:lang w:val="en-US"/>
        </w:rPr>
        <w:t xml:space="preserve"> – located outside the Venetian Lagoon</w:t>
      </w:r>
      <w:r w:rsidRPr="00D66215">
        <w:rPr>
          <w:rFonts w:ascii="Arial" w:hAnsi="Arial" w:cs="Arial"/>
          <w:lang w:val="en-US"/>
        </w:rPr>
        <w:t xml:space="preserve">. </w:t>
      </w:r>
      <w:r w:rsidR="00CE13F3">
        <w:rPr>
          <w:rFonts w:ascii="Arial" w:hAnsi="Arial" w:cs="Arial"/>
          <w:lang w:val="en-US"/>
        </w:rPr>
        <w:t>We</w:t>
      </w:r>
      <w:r w:rsidRPr="00D66215">
        <w:rPr>
          <w:rFonts w:ascii="Arial" w:hAnsi="Arial" w:cs="Arial"/>
          <w:lang w:val="en-US"/>
        </w:rPr>
        <w:t xml:space="preserve"> will</w:t>
      </w:r>
      <w:r w:rsidR="00CE13F3">
        <w:rPr>
          <w:rFonts w:ascii="Arial" w:hAnsi="Arial" w:cs="Arial"/>
          <w:lang w:val="en-US"/>
        </w:rPr>
        <w:t xml:space="preserve"> first evaluate the statistics of water level extremes</w:t>
      </w:r>
      <w:r w:rsidRPr="00D66215">
        <w:rPr>
          <w:rFonts w:ascii="Arial" w:hAnsi="Arial" w:cs="Arial"/>
          <w:lang w:val="en-US"/>
        </w:rPr>
        <w:t xml:space="preserve"> and its components accounting fo</w:t>
      </w:r>
      <w:r w:rsidR="00450025">
        <w:rPr>
          <w:rFonts w:ascii="Arial" w:hAnsi="Arial" w:cs="Arial"/>
          <w:lang w:val="en-US"/>
        </w:rPr>
        <w:t xml:space="preserve">r the detected signal of </w:t>
      </w:r>
      <w:r w:rsidRPr="00D66215">
        <w:rPr>
          <w:rFonts w:ascii="Arial" w:hAnsi="Arial" w:cs="Arial"/>
          <w:lang w:val="en-US"/>
        </w:rPr>
        <w:t>mean sea level</w:t>
      </w:r>
      <w:r w:rsidR="00450025">
        <w:rPr>
          <w:rFonts w:ascii="Arial" w:hAnsi="Arial" w:cs="Arial"/>
          <w:lang w:val="en-US"/>
        </w:rPr>
        <w:t xml:space="preserve"> rise</w:t>
      </w:r>
      <w:r w:rsidR="00EE4B1E">
        <w:rPr>
          <w:rFonts w:ascii="Arial" w:hAnsi="Arial" w:cs="Arial"/>
          <w:lang w:val="en-US"/>
        </w:rPr>
        <w:t xml:space="preserve"> via nonstationary extreme value analysis</w:t>
      </w:r>
      <w:r w:rsidRPr="00D66215">
        <w:rPr>
          <w:rFonts w:ascii="Arial" w:hAnsi="Arial" w:cs="Arial"/>
          <w:lang w:val="en-US"/>
        </w:rPr>
        <w:t xml:space="preserve">. </w:t>
      </w:r>
      <w:r w:rsidR="00450025">
        <w:rPr>
          <w:rFonts w:ascii="Arial" w:hAnsi="Arial" w:cs="Arial"/>
          <w:lang w:val="en-US"/>
        </w:rPr>
        <w:t>We</w:t>
      </w:r>
      <w:r w:rsidRPr="00D66215">
        <w:rPr>
          <w:rFonts w:ascii="Arial" w:hAnsi="Arial" w:cs="Arial"/>
          <w:lang w:val="en-US"/>
        </w:rPr>
        <w:t xml:space="preserve"> will </w:t>
      </w:r>
      <w:r w:rsidR="00450025">
        <w:rPr>
          <w:rFonts w:ascii="Arial" w:hAnsi="Arial" w:cs="Arial"/>
          <w:lang w:val="en-US"/>
        </w:rPr>
        <w:t xml:space="preserve">then </w:t>
      </w:r>
      <w:r w:rsidRPr="00D66215">
        <w:rPr>
          <w:rFonts w:ascii="Arial" w:hAnsi="Arial" w:cs="Arial"/>
          <w:lang w:val="en-US"/>
        </w:rPr>
        <w:t xml:space="preserve">characterize the dependence between </w:t>
      </w:r>
      <w:r w:rsidR="00450025">
        <w:rPr>
          <w:rFonts w:ascii="Arial" w:hAnsi="Arial" w:cs="Arial"/>
          <w:lang w:val="en-US"/>
        </w:rPr>
        <w:t xml:space="preserve">water level components, i.e., </w:t>
      </w:r>
      <w:r w:rsidRPr="00D66215">
        <w:rPr>
          <w:rFonts w:ascii="Arial" w:hAnsi="Arial" w:cs="Arial"/>
          <w:lang w:val="en-US"/>
        </w:rPr>
        <w:t>astr</w:t>
      </w:r>
      <w:r w:rsidR="00450025">
        <w:rPr>
          <w:rFonts w:ascii="Arial" w:hAnsi="Arial" w:cs="Arial"/>
          <w:lang w:val="en-US"/>
        </w:rPr>
        <w:t>onomical tide and storm surge,</w:t>
      </w:r>
      <w:r w:rsidRPr="00D66215">
        <w:rPr>
          <w:rFonts w:ascii="Arial" w:hAnsi="Arial" w:cs="Arial"/>
          <w:lang w:val="en-US"/>
        </w:rPr>
        <w:t xml:space="preserve"> </w:t>
      </w:r>
      <w:r w:rsidR="00EE4B1E">
        <w:rPr>
          <w:rFonts w:ascii="Arial" w:hAnsi="Arial" w:cs="Arial"/>
          <w:lang w:val="en-US"/>
        </w:rPr>
        <w:t xml:space="preserve">via </w:t>
      </w:r>
      <w:r w:rsidR="00AA1D90">
        <w:rPr>
          <w:rFonts w:ascii="Arial" w:hAnsi="Arial" w:cs="Arial"/>
          <w:lang w:val="en-US"/>
        </w:rPr>
        <w:t xml:space="preserve">a </w:t>
      </w:r>
      <w:r w:rsidR="00EE4B1E">
        <w:rPr>
          <w:rFonts w:ascii="Arial" w:hAnsi="Arial" w:cs="Arial"/>
          <w:lang w:val="en-US"/>
        </w:rPr>
        <w:t>copula-based framework. Afterwards,</w:t>
      </w:r>
      <w:r w:rsidRPr="00D66215">
        <w:rPr>
          <w:rFonts w:ascii="Arial" w:hAnsi="Arial" w:cs="Arial"/>
          <w:lang w:val="en-US"/>
        </w:rPr>
        <w:t xml:space="preserve"> </w:t>
      </w:r>
      <w:r w:rsidR="00450025">
        <w:rPr>
          <w:rFonts w:ascii="Arial" w:hAnsi="Arial" w:cs="Arial"/>
          <w:lang w:val="en-US"/>
        </w:rPr>
        <w:t xml:space="preserve">we will investigate </w:t>
      </w:r>
      <w:r w:rsidRPr="00D66215">
        <w:rPr>
          <w:rFonts w:ascii="Arial" w:hAnsi="Arial" w:cs="Arial"/>
          <w:lang w:val="en-US"/>
        </w:rPr>
        <w:t>the influence that the dynamics of the lagoon might have on this dependence, if observed</w:t>
      </w:r>
      <w:r w:rsidR="00EE4B1E">
        <w:rPr>
          <w:rFonts w:ascii="Arial" w:hAnsi="Arial" w:cs="Arial"/>
          <w:lang w:val="en-US"/>
        </w:rPr>
        <w:t xml:space="preserve">, via comparison between gauges. </w:t>
      </w:r>
      <w:r w:rsidRPr="00D66215">
        <w:rPr>
          <w:rFonts w:ascii="Arial" w:hAnsi="Arial" w:cs="Arial"/>
          <w:lang w:val="en-US"/>
        </w:rPr>
        <w:t>Finally</w:t>
      </w:r>
      <w:r w:rsidR="00450025">
        <w:rPr>
          <w:rFonts w:ascii="Arial" w:hAnsi="Arial" w:cs="Arial"/>
          <w:lang w:val="en-US"/>
        </w:rPr>
        <w:t>, we will discuss how assumptions regarding the selection of extremes, the assumption of nonstationarity, and dependence model between water level components influence flood hazards in complex systems such the Venice case.</w:t>
      </w:r>
    </w:p>
    <w:sectPr w:rsidR="00A64231" w:rsidSect="00636FC6">
      <w:footerReference w:type="even" r:id="rId6"/>
      <w:footerReference w:type="default" r:id="rId7"/>
      <w:headerReference w:type="first" r:id="rId8"/>
      <w:footerReference w:type="first" r:id="rId9"/>
      <w:pgSz w:w="11901" w:h="16840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8A9C" w14:textId="77777777" w:rsidR="006F26D5" w:rsidRDefault="006F26D5" w:rsidP="00636FC6">
      <w:r>
        <w:separator/>
      </w:r>
    </w:p>
  </w:endnote>
  <w:endnote w:type="continuationSeparator" w:id="0">
    <w:p w14:paraId="611B63DC" w14:textId="77777777" w:rsidR="006F26D5" w:rsidRDefault="006F26D5" w:rsidP="006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AA39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40520" w14:textId="77777777" w:rsidR="00CF44A6" w:rsidRDefault="006F26D5" w:rsidP="00760E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B190" w14:textId="77777777" w:rsidR="00CF44A6" w:rsidRDefault="00A21DCC" w:rsidP="00FD6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FC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CFA1E7" w14:textId="77777777" w:rsidR="00CF44A6" w:rsidRDefault="006F26D5" w:rsidP="00760E4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472F" w14:textId="77777777" w:rsidR="00636FC6" w:rsidRDefault="00636FC6">
    <w:pPr>
      <w:pStyle w:val="Footer"/>
    </w:pPr>
    <w:r>
      <w:t xml:space="preserve">                    </w:t>
    </w:r>
    <w:r>
      <w:tab/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9D1F" w14:textId="77777777" w:rsidR="006F26D5" w:rsidRDefault="006F26D5" w:rsidP="00636FC6">
      <w:r>
        <w:separator/>
      </w:r>
    </w:p>
  </w:footnote>
  <w:footnote w:type="continuationSeparator" w:id="0">
    <w:p w14:paraId="0D0A82BE" w14:textId="77777777" w:rsidR="006F26D5" w:rsidRDefault="006F26D5" w:rsidP="0063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1E457" w14:textId="71E166AF" w:rsidR="00636FC6" w:rsidRPr="00636FC6" w:rsidRDefault="00636FC6" w:rsidP="00636FC6">
    <w:pPr>
      <w:pStyle w:val="Header"/>
      <w:jc w:val="center"/>
      <w:rPr>
        <w:i/>
        <w:iCs/>
        <w:lang w:val="en-US"/>
      </w:rPr>
    </w:pPr>
    <w:r>
      <w:rPr>
        <w:i/>
        <w:iCs/>
        <w:lang w:val="en-US"/>
      </w:rPr>
      <w:t xml:space="preserve">     </w:t>
    </w:r>
    <w:r w:rsidR="006862C3">
      <w:rPr>
        <w:i/>
        <w:iCs/>
        <w:lang w:val="en-US"/>
      </w:rPr>
      <w:t xml:space="preserve">5th </w:t>
    </w:r>
    <w:r w:rsidR="00E137D7">
      <w:rPr>
        <w:i/>
        <w:iCs/>
        <w:lang w:val="en-US"/>
      </w:rPr>
      <w:t>I</w:t>
    </w:r>
    <w:r w:rsidRPr="00636FC6">
      <w:rPr>
        <w:i/>
        <w:iCs/>
        <w:lang w:val="en-US"/>
      </w:rPr>
      <w:t xml:space="preserve">nternational </w:t>
    </w:r>
    <w:r w:rsidR="00E137D7">
      <w:rPr>
        <w:i/>
        <w:iCs/>
        <w:lang w:val="en-US"/>
      </w:rPr>
      <w:t>C</w:t>
    </w:r>
    <w:r w:rsidRPr="00636FC6">
      <w:rPr>
        <w:i/>
        <w:iCs/>
        <w:lang w:val="en-US"/>
      </w:rPr>
      <w:t>onference on Advances</w:t>
    </w:r>
    <w:r>
      <w:rPr>
        <w:i/>
        <w:iCs/>
        <w:lang w:val="en-US"/>
      </w:rPr>
      <w:t xml:space="preserve"> in Extreme Value Analysis and         A</w:t>
    </w:r>
    <w:r w:rsidRPr="00636FC6">
      <w:rPr>
        <w:i/>
        <w:iCs/>
        <w:lang w:val="en-US"/>
      </w:rPr>
      <w:t>pplication to Natural Hazard (EVAN)</w:t>
    </w:r>
    <w:r>
      <w:rPr>
        <w:i/>
        <w:iCs/>
        <w:lang w:val="en-US"/>
      </w:rPr>
      <w:t>,</w:t>
    </w:r>
    <w:r w:rsidRPr="00636FC6">
      <w:rPr>
        <w:i/>
        <w:iCs/>
        <w:lang w:val="en-US"/>
      </w:rPr>
      <w:t xml:space="preserve"> </w:t>
    </w:r>
    <w:r w:rsidR="00E137D7">
      <w:rPr>
        <w:i/>
        <w:iCs/>
        <w:lang w:val="en-US"/>
      </w:rPr>
      <w:t>17</w:t>
    </w:r>
    <w:r w:rsidRPr="00636FC6">
      <w:rPr>
        <w:i/>
        <w:iCs/>
        <w:lang w:val="en-US"/>
      </w:rPr>
      <w:t xml:space="preserve"> to </w:t>
    </w:r>
    <w:r w:rsidR="00E137D7">
      <w:rPr>
        <w:i/>
        <w:iCs/>
        <w:lang w:val="en-US"/>
      </w:rPr>
      <w:t>19</w:t>
    </w:r>
    <w:r w:rsidRPr="00636FC6">
      <w:rPr>
        <w:i/>
        <w:iCs/>
        <w:lang w:val="en-US"/>
      </w:rPr>
      <w:t xml:space="preserve"> </w:t>
    </w:r>
    <w:r w:rsidR="00DA2FFA">
      <w:rPr>
        <w:i/>
        <w:iCs/>
        <w:lang w:val="en-US"/>
      </w:rPr>
      <w:t>May</w:t>
    </w:r>
    <w:r w:rsidRPr="00636FC6">
      <w:rPr>
        <w:i/>
        <w:iCs/>
        <w:lang w:val="en-US"/>
      </w:rPr>
      <w:t xml:space="preserve"> 20</w:t>
    </w:r>
    <w:r w:rsidR="00DA2FFA">
      <w:rPr>
        <w:i/>
        <w:iCs/>
        <w:lang w:val="en-US"/>
      </w:rPr>
      <w:t>2</w:t>
    </w:r>
    <w:r w:rsidR="00E137D7">
      <w:rPr>
        <w:i/>
        <w:iCs/>
        <w:lang w:val="en-US"/>
      </w:rPr>
      <w:t>2</w:t>
    </w:r>
    <w:r>
      <w:rPr>
        <w:i/>
        <w:iCs/>
        <w:lang w:val="en-US"/>
      </w:rPr>
      <w:t xml:space="preserve">, </w:t>
    </w:r>
    <w:r w:rsidR="00DA2FFA">
      <w:rPr>
        <w:i/>
        <w:iCs/>
        <w:lang w:val="en-US"/>
      </w:rPr>
      <w:t>Orlando</w:t>
    </w:r>
    <w:r>
      <w:rPr>
        <w:i/>
        <w:iCs/>
        <w:lang w:val="en-US"/>
      </w:rPr>
      <w:t>,</w:t>
    </w:r>
    <w:r w:rsidR="00DA2FFA">
      <w:rPr>
        <w:i/>
        <w:iCs/>
        <w:lang w:val="en-US"/>
      </w:rPr>
      <w:t xml:space="preserve"> FL,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jA1ALLMzU1NLJR0lIJTi4sz8/NACoxqAZWgtCAsAAAA"/>
  </w:docVars>
  <w:rsids>
    <w:rsidRoot w:val="00922CC5"/>
    <w:rsid w:val="00134806"/>
    <w:rsid w:val="001435DF"/>
    <w:rsid w:val="00431D27"/>
    <w:rsid w:val="00450025"/>
    <w:rsid w:val="004C664B"/>
    <w:rsid w:val="00636FC6"/>
    <w:rsid w:val="006862C3"/>
    <w:rsid w:val="006F26D5"/>
    <w:rsid w:val="006F5F9A"/>
    <w:rsid w:val="00732088"/>
    <w:rsid w:val="00897E90"/>
    <w:rsid w:val="008D35D6"/>
    <w:rsid w:val="00922CC5"/>
    <w:rsid w:val="009F740F"/>
    <w:rsid w:val="00A21DCC"/>
    <w:rsid w:val="00A64231"/>
    <w:rsid w:val="00AA1D90"/>
    <w:rsid w:val="00CE13F3"/>
    <w:rsid w:val="00D553BC"/>
    <w:rsid w:val="00D66215"/>
    <w:rsid w:val="00DA2FFA"/>
    <w:rsid w:val="00DB7734"/>
    <w:rsid w:val="00E137D7"/>
    <w:rsid w:val="00EE4B1E"/>
    <w:rsid w:val="00F81757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347FA"/>
  <w14:defaultImageDpi w14:val="330"/>
  <w15:docId w15:val="{650AEC53-35F3-42AB-B030-A2CE587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36FC6"/>
    <w:pPr>
      <w:tabs>
        <w:tab w:val="center" w:pos="4320"/>
        <w:tab w:val="right" w:pos="8640"/>
      </w:tabs>
    </w:pPr>
    <w:rPr>
      <w:lang w:val="en-US" w:eastAsia="ja-JP"/>
    </w:rPr>
  </w:style>
  <w:style w:type="character" w:customStyle="1" w:styleId="FooterChar">
    <w:name w:val="Footer Char"/>
    <w:basedOn w:val="DefaultParagraphFont"/>
    <w:link w:val="Footer"/>
    <w:rsid w:val="00636FC6"/>
    <w:rPr>
      <w:lang w:val="en-US" w:eastAsia="ja-JP"/>
    </w:rPr>
  </w:style>
  <w:style w:type="character" w:styleId="PageNumber">
    <w:name w:val="page number"/>
    <w:basedOn w:val="DefaultParagraphFont"/>
    <w:unhideWhenUsed/>
    <w:rsid w:val="00636FC6"/>
  </w:style>
  <w:style w:type="character" w:styleId="Hyperlink">
    <w:name w:val="Hyperlink"/>
    <w:basedOn w:val="DefaultParagraphFont"/>
    <w:uiPriority w:val="99"/>
    <w:unhideWhenUsed/>
    <w:rsid w:val="00636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FC6"/>
  </w:style>
  <w:style w:type="paragraph" w:styleId="BalloonText">
    <w:name w:val="Balloon Text"/>
    <w:basedOn w:val="Normal"/>
    <w:link w:val="BalloonTextChar"/>
    <w:uiPriority w:val="99"/>
    <w:semiHidden/>
    <w:unhideWhenUsed/>
    <w:rsid w:val="00636F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B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Haigh</dc:creator>
  <cp:keywords/>
  <dc:description/>
  <cp:lastModifiedBy>Elisa Ragno</cp:lastModifiedBy>
  <cp:revision>13</cp:revision>
  <cp:lastPrinted>2021-12-20T08:37:00Z</cp:lastPrinted>
  <dcterms:created xsi:type="dcterms:W3CDTF">2020-01-06T18:55:00Z</dcterms:created>
  <dcterms:modified xsi:type="dcterms:W3CDTF">2021-12-20T08:38:00Z</dcterms:modified>
</cp:coreProperties>
</file>